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9A91" w14:textId="77777777" w:rsidR="00C12AE8" w:rsidRDefault="00C12AE8" w:rsidP="00E9343C"/>
    <w:p w14:paraId="08F1575B" w14:textId="77777777" w:rsidR="00FA5610" w:rsidRDefault="00FA5610" w:rsidP="00E9343C">
      <w:pPr>
        <w:rPr>
          <w:sz w:val="22"/>
          <w:szCs w:val="22"/>
        </w:rPr>
      </w:pPr>
    </w:p>
    <w:p w14:paraId="2A22A969" w14:textId="77777777" w:rsidR="00E9343C" w:rsidRPr="001B3E5E" w:rsidRDefault="00E9343C" w:rsidP="00E9343C">
      <w:pPr>
        <w:rPr>
          <w:sz w:val="22"/>
          <w:szCs w:val="22"/>
        </w:rPr>
      </w:pPr>
      <w:r w:rsidRPr="001B3E5E">
        <w:rPr>
          <w:sz w:val="22"/>
          <w:szCs w:val="22"/>
        </w:rPr>
        <w:t>Hello parents and students,</w:t>
      </w:r>
    </w:p>
    <w:p w14:paraId="0EC9E6D5" w14:textId="3ACFFCEB" w:rsidR="00E9343C" w:rsidRPr="001B3E5E" w:rsidRDefault="00E9343C" w:rsidP="00E9343C">
      <w:pPr>
        <w:rPr>
          <w:sz w:val="22"/>
          <w:szCs w:val="22"/>
        </w:rPr>
      </w:pPr>
      <w:r w:rsidRPr="001B3E5E">
        <w:rPr>
          <w:sz w:val="22"/>
          <w:szCs w:val="22"/>
        </w:rPr>
        <w:t>Welcome to 8</w:t>
      </w:r>
      <w:r w:rsidRPr="001B3E5E">
        <w:rPr>
          <w:sz w:val="22"/>
          <w:szCs w:val="22"/>
          <w:vertAlign w:val="superscript"/>
        </w:rPr>
        <w:t>th</w:t>
      </w:r>
      <w:r w:rsidRPr="001B3E5E">
        <w:rPr>
          <w:sz w:val="22"/>
          <w:szCs w:val="22"/>
        </w:rPr>
        <w:t xml:space="preserve"> Grade Language Arts! Below you will find a brief outline of the essential questions</w:t>
      </w:r>
      <w:r w:rsidR="00EF68E4" w:rsidRPr="001B3E5E">
        <w:rPr>
          <w:sz w:val="22"/>
          <w:szCs w:val="22"/>
        </w:rPr>
        <w:t>, major assessments,</w:t>
      </w:r>
      <w:r w:rsidRPr="001B3E5E">
        <w:rPr>
          <w:sz w:val="22"/>
          <w:szCs w:val="22"/>
        </w:rPr>
        <w:t xml:space="preserve"> and exciting content we will explore throughout this school year. I have also </w:t>
      </w:r>
      <w:r w:rsidR="00C60E90" w:rsidRPr="001B3E5E">
        <w:rPr>
          <w:sz w:val="22"/>
          <w:szCs w:val="22"/>
        </w:rPr>
        <w:t>included</w:t>
      </w:r>
      <w:r w:rsidRPr="001B3E5E">
        <w:rPr>
          <w:sz w:val="22"/>
          <w:szCs w:val="22"/>
        </w:rPr>
        <w:t xml:space="preserve"> my contact information should you need it for future reference. </w:t>
      </w:r>
    </w:p>
    <w:p w14:paraId="72A92A01" w14:textId="77777777" w:rsidR="00E9343C" w:rsidRDefault="00E9343C" w:rsidP="00E9343C">
      <w:pPr>
        <w:jc w:val="center"/>
      </w:pPr>
    </w:p>
    <w:p w14:paraId="41BF7480" w14:textId="77777777" w:rsidR="003B6B1E" w:rsidRDefault="003B6B1E" w:rsidP="00E9343C">
      <w:pPr>
        <w:jc w:val="center"/>
      </w:pPr>
    </w:p>
    <w:p w14:paraId="2DB0FF53" w14:textId="77777777" w:rsidR="00FA5610" w:rsidRDefault="00FA5610" w:rsidP="00E9343C">
      <w:pPr>
        <w:jc w:val="center"/>
      </w:pPr>
    </w:p>
    <w:p w14:paraId="5EBD6425" w14:textId="77777777" w:rsidR="00E9343C" w:rsidRPr="001B3E5E" w:rsidRDefault="00E9343C" w:rsidP="00E9343C">
      <w:pPr>
        <w:rPr>
          <w:b/>
          <w:sz w:val="20"/>
          <w:szCs w:val="20"/>
        </w:rPr>
      </w:pPr>
      <w:r w:rsidRPr="001B3E5E">
        <w:rPr>
          <w:b/>
          <w:sz w:val="20"/>
          <w:szCs w:val="20"/>
        </w:rPr>
        <w:t>Quarter 1:</w:t>
      </w:r>
      <w:r w:rsidR="00203792" w:rsidRPr="001B3E5E">
        <w:rPr>
          <w:b/>
          <w:sz w:val="20"/>
          <w:szCs w:val="20"/>
        </w:rPr>
        <w:t xml:space="preserve"> The Challenge of Heroism</w:t>
      </w:r>
    </w:p>
    <w:p w14:paraId="22B7BBFB" w14:textId="036417E5" w:rsidR="00203792" w:rsidRPr="001B3E5E" w:rsidRDefault="00203792" w:rsidP="00E9343C">
      <w:pPr>
        <w:rPr>
          <w:sz w:val="20"/>
          <w:szCs w:val="20"/>
        </w:rPr>
      </w:pPr>
      <w:r w:rsidRPr="001B3E5E">
        <w:rPr>
          <w:sz w:val="20"/>
          <w:szCs w:val="20"/>
          <w:u w:val="single"/>
        </w:rPr>
        <w:t>Essential Questions:</w:t>
      </w:r>
      <w:r w:rsidRPr="001B3E5E">
        <w:rPr>
          <w:sz w:val="20"/>
          <w:szCs w:val="20"/>
        </w:rPr>
        <w:t xml:space="preserve"> </w:t>
      </w:r>
      <w:r w:rsidR="00AF5BF8" w:rsidRPr="001B3E5E">
        <w:rPr>
          <w:sz w:val="20"/>
          <w:szCs w:val="20"/>
        </w:rPr>
        <w:t xml:space="preserve"> </w:t>
      </w:r>
      <w:r w:rsidRPr="001B3E5E">
        <w:rPr>
          <w:sz w:val="20"/>
          <w:szCs w:val="20"/>
        </w:rPr>
        <w:t>What defines a hero?</w:t>
      </w:r>
    </w:p>
    <w:p w14:paraId="7DB34C2B" w14:textId="7D1E7CC1" w:rsidR="00203792" w:rsidRPr="001B3E5E" w:rsidRDefault="001E0EB5" w:rsidP="00E9343C">
      <w:pPr>
        <w:rPr>
          <w:sz w:val="20"/>
          <w:szCs w:val="20"/>
        </w:rPr>
      </w:pPr>
      <w:r>
        <w:rPr>
          <w:sz w:val="20"/>
          <w:szCs w:val="20"/>
        </w:rPr>
        <w:tab/>
      </w:r>
      <w:r>
        <w:rPr>
          <w:sz w:val="20"/>
          <w:szCs w:val="20"/>
        </w:rPr>
        <w:tab/>
        <w:t xml:space="preserve">        </w:t>
      </w:r>
      <w:r w:rsidR="00EF68E4" w:rsidRPr="001B3E5E">
        <w:rPr>
          <w:sz w:val="20"/>
          <w:szCs w:val="20"/>
        </w:rPr>
        <w:t>How does the Hero’s Journey archetype appear in stories throughout time?</w:t>
      </w:r>
    </w:p>
    <w:p w14:paraId="68E5225F" w14:textId="77777777" w:rsidR="003B6B1E" w:rsidRPr="001B3E5E" w:rsidRDefault="003B6B1E" w:rsidP="00E9343C">
      <w:pPr>
        <w:rPr>
          <w:sz w:val="20"/>
          <w:szCs w:val="20"/>
        </w:rPr>
      </w:pPr>
    </w:p>
    <w:p w14:paraId="627E1278" w14:textId="21A6B968" w:rsidR="00203792" w:rsidRPr="001B3E5E" w:rsidRDefault="00EF68E4" w:rsidP="00E9343C">
      <w:pPr>
        <w:rPr>
          <w:sz w:val="20"/>
          <w:szCs w:val="20"/>
        </w:rPr>
      </w:pPr>
      <w:r w:rsidRPr="001B3E5E">
        <w:rPr>
          <w:sz w:val="20"/>
          <w:szCs w:val="20"/>
          <w:u w:val="single"/>
        </w:rPr>
        <w:t>Texts</w:t>
      </w:r>
      <w:r w:rsidR="00203792" w:rsidRPr="001B3E5E">
        <w:rPr>
          <w:sz w:val="20"/>
          <w:szCs w:val="20"/>
          <w:u w:val="single"/>
        </w:rPr>
        <w:t>:</w:t>
      </w:r>
      <w:r w:rsidR="00203792" w:rsidRPr="001B3E5E">
        <w:rPr>
          <w:sz w:val="20"/>
          <w:szCs w:val="20"/>
        </w:rPr>
        <w:t xml:space="preserve"> </w:t>
      </w:r>
      <w:r w:rsidRPr="001B3E5E">
        <w:rPr>
          <w:sz w:val="20"/>
          <w:szCs w:val="20"/>
        </w:rPr>
        <w:t>Kung Fu Panda (film); various poetry;</w:t>
      </w:r>
      <w:r w:rsidR="00203792" w:rsidRPr="001B3E5E">
        <w:rPr>
          <w:i/>
          <w:sz w:val="20"/>
          <w:szCs w:val="20"/>
        </w:rPr>
        <w:t xml:space="preserve"> Ender’s Game</w:t>
      </w:r>
      <w:r w:rsidRPr="001B3E5E">
        <w:rPr>
          <w:sz w:val="20"/>
          <w:szCs w:val="20"/>
        </w:rPr>
        <w:t xml:space="preserve"> (novel).</w:t>
      </w:r>
    </w:p>
    <w:p w14:paraId="0A1FFEFE" w14:textId="77777777" w:rsidR="00AF5BF8" w:rsidRPr="001B3E5E" w:rsidRDefault="00AF5BF8" w:rsidP="00E9343C">
      <w:pPr>
        <w:rPr>
          <w:i/>
          <w:sz w:val="20"/>
          <w:szCs w:val="20"/>
        </w:rPr>
      </w:pPr>
    </w:p>
    <w:p w14:paraId="0886172A" w14:textId="1DAD6FCC" w:rsidR="00AF5BF8" w:rsidRPr="001B3E5E" w:rsidRDefault="00AF5BF8" w:rsidP="00E9343C">
      <w:pPr>
        <w:rPr>
          <w:sz w:val="20"/>
          <w:szCs w:val="20"/>
        </w:rPr>
      </w:pPr>
      <w:r w:rsidRPr="001B3E5E">
        <w:rPr>
          <w:sz w:val="20"/>
          <w:szCs w:val="20"/>
          <w:u w:val="single"/>
        </w:rPr>
        <w:t>Major Assessments:</w:t>
      </w:r>
      <w:r w:rsidR="00DD3220" w:rsidRPr="001B3E5E">
        <w:rPr>
          <w:sz w:val="20"/>
          <w:szCs w:val="20"/>
        </w:rPr>
        <w:t xml:space="preserve"> </w:t>
      </w:r>
      <w:r w:rsidR="00EF68E4" w:rsidRPr="001B3E5E">
        <w:rPr>
          <w:sz w:val="20"/>
          <w:szCs w:val="20"/>
        </w:rPr>
        <w:t xml:space="preserve">Hero’s Journey Narrative; </w:t>
      </w:r>
      <w:r w:rsidR="00DD3220" w:rsidRPr="001B3E5E">
        <w:rPr>
          <w:sz w:val="20"/>
          <w:szCs w:val="20"/>
        </w:rPr>
        <w:t>Definition Essay, Graphic N</w:t>
      </w:r>
      <w:r w:rsidR="00EF68E4" w:rsidRPr="001B3E5E">
        <w:rPr>
          <w:sz w:val="20"/>
          <w:szCs w:val="20"/>
        </w:rPr>
        <w:t>ovel.</w:t>
      </w:r>
    </w:p>
    <w:p w14:paraId="19976162" w14:textId="77777777" w:rsidR="00E9343C" w:rsidRDefault="00E9343C" w:rsidP="00E9343C">
      <w:pPr>
        <w:rPr>
          <w:sz w:val="20"/>
          <w:szCs w:val="20"/>
        </w:rPr>
      </w:pPr>
    </w:p>
    <w:p w14:paraId="7A3FCEA4" w14:textId="77777777" w:rsidR="00FA5610" w:rsidRPr="001B3E5E" w:rsidRDefault="00FA5610" w:rsidP="00E9343C">
      <w:pPr>
        <w:rPr>
          <w:sz w:val="20"/>
          <w:szCs w:val="20"/>
        </w:rPr>
      </w:pPr>
    </w:p>
    <w:p w14:paraId="5F7FB3A2" w14:textId="77777777" w:rsidR="00E9343C" w:rsidRDefault="00E9343C" w:rsidP="00E9343C">
      <w:pPr>
        <w:rPr>
          <w:sz w:val="20"/>
          <w:szCs w:val="20"/>
        </w:rPr>
      </w:pPr>
    </w:p>
    <w:p w14:paraId="6176F989" w14:textId="77777777" w:rsidR="001B3E5E" w:rsidRPr="001B3E5E" w:rsidRDefault="001B3E5E" w:rsidP="00E9343C">
      <w:pPr>
        <w:rPr>
          <w:sz w:val="20"/>
          <w:szCs w:val="20"/>
        </w:rPr>
      </w:pPr>
    </w:p>
    <w:p w14:paraId="411B2F2F" w14:textId="32AC44C2" w:rsidR="00E9343C" w:rsidRPr="001B3E5E" w:rsidRDefault="00E9343C" w:rsidP="00E9343C">
      <w:pPr>
        <w:rPr>
          <w:b/>
          <w:sz w:val="20"/>
          <w:szCs w:val="20"/>
        </w:rPr>
      </w:pPr>
      <w:r w:rsidRPr="001B3E5E">
        <w:rPr>
          <w:b/>
          <w:sz w:val="20"/>
          <w:szCs w:val="20"/>
        </w:rPr>
        <w:t>Quarter 2:</w:t>
      </w:r>
      <w:r w:rsidR="00AF5BF8" w:rsidRPr="001B3E5E">
        <w:rPr>
          <w:b/>
          <w:sz w:val="20"/>
          <w:szCs w:val="20"/>
        </w:rPr>
        <w:t xml:space="preserve"> </w:t>
      </w:r>
      <w:r w:rsidR="00EF68E4" w:rsidRPr="001B3E5E">
        <w:rPr>
          <w:b/>
          <w:sz w:val="20"/>
          <w:szCs w:val="20"/>
        </w:rPr>
        <w:t>The Challenge of Utopia</w:t>
      </w:r>
    </w:p>
    <w:p w14:paraId="05E72365" w14:textId="078FD8E6" w:rsidR="00AF5BF8" w:rsidRPr="001B3E5E" w:rsidRDefault="00AF5BF8" w:rsidP="00EF68E4">
      <w:pPr>
        <w:rPr>
          <w:sz w:val="20"/>
          <w:szCs w:val="20"/>
        </w:rPr>
      </w:pPr>
      <w:r w:rsidRPr="001B3E5E">
        <w:rPr>
          <w:sz w:val="20"/>
          <w:szCs w:val="20"/>
          <w:u w:val="single"/>
        </w:rPr>
        <w:t>Essential Questions:</w:t>
      </w:r>
      <w:r w:rsidRPr="001B3E5E">
        <w:rPr>
          <w:sz w:val="20"/>
          <w:szCs w:val="20"/>
        </w:rPr>
        <w:t xml:space="preserve">  </w:t>
      </w:r>
      <w:r w:rsidR="00EF68E4" w:rsidRPr="001B3E5E">
        <w:rPr>
          <w:sz w:val="20"/>
          <w:szCs w:val="20"/>
        </w:rPr>
        <w:t>To what extent can a perfect society exist?</w:t>
      </w:r>
    </w:p>
    <w:p w14:paraId="65ABB6C7" w14:textId="7429F6E3" w:rsidR="00EF68E4" w:rsidRPr="001B3E5E" w:rsidRDefault="00FA5610" w:rsidP="00EF68E4">
      <w:pPr>
        <w:rPr>
          <w:sz w:val="20"/>
          <w:szCs w:val="20"/>
        </w:rPr>
      </w:pPr>
      <w:r>
        <w:rPr>
          <w:sz w:val="20"/>
          <w:szCs w:val="20"/>
        </w:rPr>
        <w:tab/>
      </w:r>
      <w:r>
        <w:rPr>
          <w:sz w:val="20"/>
          <w:szCs w:val="20"/>
        </w:rPr>
        <w:tab/>
        <w:t xml:space="preserve">       </w:t>
      </w:r>
      <w:r w:rsidR="00EF68E4" w:rsidRPr="001B3E5E">
        <w:rPr>
          <w:sz w:val="20"/>
          <w:szCs w:val="20"/>
        </w:rPr>
        <w:t xml:space="preserve"> What makes an argument effective?</w:t>
      </w:r>
    </w:p>
    <w:p w14:paraId="4AEDF60A" w14:textId="77777777" w:rsidR="00E9343C" w:rsidRPr="001B3E5E" w:rsidRDefault="00E9343C" w:rsidP="00E9343C">
      <w:pPr>
        <w:rPr>
          <w:sz w:val="20"/>
          <w:szCs w:val="20"/>
        </w:rPr>
      </w:pPr>
    </w:p>
    <w:p w14:paraId="31F56A62" w14:textId="0FBB43FF" w:rsidR="00AF5BF8" w:rsidRPr="001B3E5E" w:rsidRDefault="00EF68E4" w:rsidP="00E9343C">
      <w:pPr>
        <w:rPr>
          <w:sz w:val="20"/>
          <w:szCs w:val="20"/>
        </w:rPr>
      </w:pPr>
      <w:r w:rsidRPr="001B3E5E">
        <w:rPr>
          <w:sz w:val="20"/>
          <w:szCs w:val="20"/>
          <w:u w:val="single"/>
        </w:rPr>
        <w:t>Texts</w:t>
      </w:r>
      <w:r w:rsidR="00AF5BF8" w:rsidRPr="001B3E5E">
        <w:rPr>
          <w:sz w:val="20"/>
          <w:szCs w:val="20"/>
          <w:u w:val="single"/>
        </w:rPr>
        <w:t>:</w:t>
      </w:r>
      <w:r w:rsidR="00AF5BF8" w:rsidRPr="001B3E5E">
        <w:rPr>
          <w:sz w:val="20"/>
          <w:szCs w:val="20"/>
        </w:rPr>
        <w:t xml:space="preserve"> </w:t>
      </w:r>
      <w:r w:rsidRPr="001B3E5E">
        <w:rPr>
          <w:i/>
          <w:sz w:val="20"/>
          <w:szCs w:val="20"/>
        </w:rPr>
        <w:t>The Giver</w:t>
      </w:r>
      <w:r w:rsidRPr="001B3E5E">
        <w:rPr>
          <w:sz w:val="20"/>
          <w:szCs w:val="20"/>
        </w:rPr>
        <w:t xml:space="preserve"> (novel); various informational articles. </w:t>
      </w:r>
    </w:p>
    <w:p w14:paraId="6EBAF6DD" w14:textId="77777777" w:rsidR="00DD3220" w:rsidRPr="001B3E5E" w:rsidRDefault="00DD3220" w:rsidP="00E9343C">
      <w:pPr>
        <w:rPr>
          <w:sz w:val="20"/>
          <w:szCs w:val="20"/>
        </w:rPr>
      </w:pPr>
    </w:p>
    <w:p w14:paraId="159D7705" w14:textId="255469FB" w:rsidR="00DD3220" w:rsidRPr="001B3E5E" w:rsidRDefault="00DD3220" w:rsidP="00E9343C">
      <w:pPr>
        <w:rPr>
          <w:sz w:val="20"/>
          <w:szCs w:val="20"/>
        </w:rPr>
      </w:pPr>
      <w:r w:rsidRPr="001B3E5E">
        <w:rPr>
          <w:sz w:val="20"/>
          <w:szCs w:val="20"/>
          <w:u w:val="single"/>
        </w:rPr>
        <w:t>Major Assessments:</w:t>
      </w:r>
      <w:r w:rsidRPr="001B3E5E">
        <w:rPr>
          <w:sz w:val="20"/>
          <w:szCs w:val="20"/>
        </w:rPr>
        <w:t xml:space="preserve"> </w:t>
      </w:r>
      <w:r w:rsidR="00EF68E4" w:rsidRPr="001B3E5E">
        <w:rPr>
          <w:sz w:val="20"/>
          <w:szCs w:val="20"/>
        </w:rPr>
        <w:t>Compare/Contrast, Expository, and Argumentative Essays.</w:t>
      </w:r>
    </w:p>
    <w:p w14:paraId="2604C0EA" w14:textId="77777777" w:rsidR="00E9343C" w:rsidRPr="001B3E5E" w:rsidRDefault="00E9343C" w:rsidP="00E9343C">
      <w:pPr>
        <w:rPr>
          <w:sz w:val="20"/>
          <w:szCs w:val="20"/>
        </w:rPr>
      </w:pPr>
    </w:p>
    <w:p w14:paraId="3F48EEA7" w14:textId="77777777" w:rsidR="00717A2B" w:rsidRDefault="00717A2B" w:rsidP="00E9343C">
      <w:pPr>
        <w:rPr>
          <w:sz w:val="20"/>
          <w:szCs w:val="20"/>
        </w:rPr>
      </w:pPr>
    </w:p>
    <w:p w14:paraId="7CE77252" w14:textId="77777777" w:rsidR="00FA5610" w:rsidRDefault="00FA5610" w:rsidP="00E9343C">
      <w:pPr>
        <w:rPr>
          <w:sz w:val="20"/>
          <w:szCs w:val="20"/>
        </w:rPr>
      </w:pPr>
    </w:p>
    <w:p w14:paraId="2C4FF2A2" w14:textId="77777777" w:rsidR="001B3E5E" w:rsidRPr="001B3E5E" w:rsidRDefault="001B3E5E" w:rsidP="00E9343C">
      <w:pPr>
        <w:rPr>
          <w:sz w:val="20"/>
          <w:szCs w:val="20"/>
        </w:rPr>
      </w:pPr>
    </w:p>
    <w:p w14:paraId="1F699E56" w14:textId="702EF6FD" w:rsidR="00E9343C" w:rsidRPr="001B3E5E" w:rsidRDefault="00E9343C" w:rsidP="00E9343C">
      <w:pPr>
        <w:rPr>
          <w:b/>
          <w:sz w:val="20"/>
          <w:szCs w:val="20"/>
        </w:rPr>
      </w:pPr>
      <w:r w:rsidRPr="001B3E5E">
        <w:rPr>
          <w:b/>
          <w:sz w:val="20"/>
          <w:szCs w:val="20"/>
        </w:rPr>
        <w:t>Quarter 3:</w:t>
      </w:r>
      <w:r w:rsidR="00717A2B" w:rsidRPr="001B3E5E">
        <w:rPr>
          <w:b/>
          <w:sz w:val="20"/>
          <w:szCs w:val="20"/>
        </w:rPr>
        <w:t xml:space="preserve"> </w:t>
      </w:r>
      <w:r w:rsidR="00EF68E4" w:rsidRPr="001B3E5E">
        <w:rPr>
          <w:b/>
          <w:sz w:val="20"/>
          <w:szCs w:val="20"/>
        </w:rPr>
        <w:t>The Challenge to Make a Difference</w:t>
      </w:r>
    </w:p>
    <w:p w14:paraId="2D748BB7" w14:textId="6A345E2C" w:rsidR="00717A2B" w:rsidRPr="001B3E5E" w:rsidRDefault="00717A2B" w:rsidP="00C55521">
      <w:pPr>
        <w:ind w:left="2160" w:hanging="2160"/>
        <w:rPr>
          <w:sz w:val="20"/>
          <w:szCs w:val="20"/>
        </w:rPr>
      </w:pPr>
      <w:r w:rsidRPr="001B3E5E">
        <w:rPr>
          <w:sz w:val="20"/>
          <w:szCs w:val="20"/>
          <w:u w:val="single"/>
        </w:rPr>
        <w:t>Essential Questions:</w:t>
      </w:r>
      <w:r w:rsidRPr="001B3E5E">
        <w:rPr>
          <w:sz w:val="20"/>
          <w:szCs w:val="20"/>
        </w:rPr>
        <w:t xml:space="preserve">  </w:t>
      </w:r>
      <w:r w:rsidR="00C55521" w:rsidRPr="001B3E5E">
        <w:rPr>
          <w:sz w:val="20"/>
          <w:szCs w:val="20"/>
        </w:rPr>
        <w:t>Why is it important to learn about the Holocaust?</w:t>
      </w:r>
    </w:p>
    <w:p w14:paraId="61468A4C" w14:textId="760DB2A5" w:rsidR="00C55521" w:rsidRPr="001B3E5E" w:rsidRDefault="00C55521" w:rsidP="00C55521">
      <w:pPr>
        <w:rPr>
          <w:sz w:val="20"/>
          <w:szCs w:val="20"/>
        </w:rPr>
      </w:pPr>
      <w:r w:rsidRPr="001B3E5E">
        <w:rPr>
          <w:sz w:val="20"/>
          <w:szCs w:val="20"/>
        </w:rPr>
        <w:tab/>
      </w:r>
      <w:r w:rsidRPr="001B3E5E">
        <w:rPr>
          <w:sz w:val="20"/>
          <w:szCs w:val="20"/>
        </w:rPr>
        <w:tab/>
        <w:t xml:space="preserve">         How can one person make a difference?</w:t>
      </w:r>
    </w:p>
    <w:p w14:paraId="31EC0E1A" w14:textId="77777777" w:rsidR="00E9343C" w:rsidRPr="001B3E5E" w:rsidRDefault="00E9343C" w:rsidP="00E9343C">
      <w:pPr>
        <w:rPr>
          <w:sz w:val="20"/>
          <w:szCs w:val="20"/>
        </w:rPr>
      </w:pPr>
    </w:p>
    <w:p w14:paraId="3F959827" w14:textId="3E26EA83" w:rsidR="00717A2B" w:rsidRPr="001B3E5E" w:rsidRDefault="00C55521" w:rsidP="00E9343C">
      <w:pPr>
        <w:rPr>
          <w:sz w:val="20"/>
          <w:szCs w:val="20"/>
        </w:rPr>
      </w:pPr>
      <w:r w:rsidRPr="001B3E5E">
        <w:rPr>
          <w:sz w:val="20"/>
          <w:szCs w:val="20"/>
          <w:u w:val="single"/>
        </w:rPr>
        <w:t>Texts</w:t>
      </w:r>
      <w:r w:rsidR="00717A2B" w:rsidRPr="001B3E5E">
        <w:rPr>
          <w:sz w:val="20"/>
          <w:szCs w:val="20"/>
          <w:u w:val="single"/>
        </w:rPr>
        <w:t>:</w:t>
      </w:r>
      <w:r w:rsidR="00717A2B" w:rsidRPr="001B3E5E">
        <w:rPr>
          <w:sz w:val="20"/>
          <w:szCs w:val="20"/>
        </w:rPr>
        <w:t xml:space="preserve"> </w:t>
      </w:r>
      <w:r w:rsidRPr="001B3E5E">
        <w:rPr>
          <w:sz w:val="20"/>
          <w:szCs w:val="20"/>
        </w:rPr>
        <w:t xml:space="preserve">Holocaust Literature Circles (novel); </w:t>
      </w:r>
      <w:r w:rsidRPr="001B3E5E">
        <w:rPr>
          <w:i/>
          <w:sz w:val="20"/>
          <w:szCs w:val="20"/>
        </w:rPr>
        <w:t>Tears of a Tiger</w:t>
      </w:r>
      <w:r w:rsidRPr="001B3E5E">
        <w:rPr>
          <w:sz w:val="20"/>
          <w:szCs w:val="20"/>
        </w:rPr>
        <w:t xml:space="preserve"> (novel).</w:t>
      </w:r>
    </w:p>
    <w:p w14:paraId="465D6B72" w14:textId="77777777" w:rsidR="00717A2B" w:rsidRPr="001B3E5E" w:rsidRDefault="00717A2B" w:rsidP="00E9343C">
      <w:pPr>
        <w:rPr>
          <w:sz w:val="20"/>
          <w:szCs w:val="20"/>
        </w:rPr>
      </w:pPr>
    </w:p>
    <w:p w14:paraId="08EFD3A7" w14:textId="2485748D" w:rsidR="00717A2B" w:rsidRPr="001B3E5E" w:rsidRDefault="00717A2B" w:rsidP="00E9343C">
      <w:pPr>
        <w:rPr>
          <w:sz w:val="20"/>
          <w:szCs w:val="20"/>
        </w:rPr>
      </w:pPr>
      <w:r w:rsidRPr="001B3E5E">
        <w:rPr>
          <w:sz w:val="20"/>
          <w:szCs w:val="20"/>
          <w:u w:val="single"/>
        </w:rPr>
        <w:t>Major Assessments:</w:t>
      </w:r>
      <w:r w:rsidRPr="001B3E5E">
        <w:rPr>
          <w:sz w:val="20"/>
          <w:szCs w:val="20"/>
        </w:rPr>
        <w:t xml:space="preserve"> </w:t>
      </w:r>
      <w:r w:rsidR="00C55521" w:rsidRPr="001B3E5E">
        <w:rPr>
          <w:sz w:val="20"/>
          <w:szCs w:val="20"/>
        </w:rPr>
        <w:t>Present panel discussion on Holocaust novel; Major Issue Multimedia campaign.</w:t>
      </w:r>
      <w:r w:rsidRPr="001B3E5E">
        <w:rPr>
          <w:sz w:val="20"/>
          <w:szCs w:val="20"/>
        </w:rPr>
        <w:t xml:space="preserve"> </w:t>
      </w:r>
    </w:p>
    <w:p w14:paraId="47E5D283" w14:textId="77777777" w:rsidR="00E9343C" w:rsidRPr="001B3E5E" w:rsidRDefault="00E9343C" w:rsidP="00E9343C">
      <w:pPr>
        <w:rPr>
          <w:sz w:val="20"/>
          <w:szCs w:val="20"/>
        </w:rPr>
      </w:pPr>
    </w:p>
    <w:p w14:paraId="6BF865F1" w14:textId="77777777" w:rsidR="00717A2B" w:rsidRDefault="00717A2B" w:rsidP="00E9343C">
      <w:pPr>
        <w:rPr>
          <w:sz w:val="20"/>
          <w:szCs w:val="20"/>
        </w:rPr>
      </w:pPr>
    </w:p>
    <w:p w14:paraId="5619A0A9" w14:textId="77777777" w:rsidR="00FA5610" w:rsidRDefault="00FA5610" w:rsidP="00E9343C">
      <w:pPr>
        <w:rPr>
          <w:sz w:val="20"/>
          <w:szCs w:val="20"/>
        </w:rPr>
      </w:pPr>
    </w:p>
    <w:p w14:paraId="121BFFFB" w14:textId="77777777" w:rsidR="001B3E5E" w:rsidRPr="001B3E5E" w:rsidRDefault="001B3E5E" w:rsidP="00E9343C">
      <w:pPr>
        <w:rPr>
          <w:sz w:val="20"/>
          <w:szCs w:val="20"/>
        </w:rPr>
      </w:pPr>
    </w:p>
    <w:p w14:paraId="56C9C7FA" w14:textId="3CD6EB5F" w:rsidR="00E9343C" w:rsidRPr="001B3E5E" w:rsidRDefault="00E9343C" w:rsidP="00E9343C">
      <w:pPr>
        <w:rPr>
          <w:b/>
          <w:sz w:val="20"/>
          <w:szCs w:val="20"/>
        </w:rPr>
      </w:pPr>
      <w:r w:rsidRPr="001B3E5E">
        <w:rPr>
          <w:b/>
          <w:sz w:val="20"/>
          <w:szCs w:val="20"/>
        </w:rPr>
        <w:t>Quarter 4:</w:t>
      </w:r>
      <w:r w:rsidR="00717A2B" w:rsidRPr="001B3E5E">
        <w:rPr>
          <w:b/>
          <w:sz w:val="20"/>
          <w:szCs w:val="20"/>
        </w:rPr>
        <w:t xml:space="preserve"> </w:t>
      </w:r>
      <w:r w:rsidR="00C55521" w:rsidRPr="001B3E5E">
        <w:rPr>
          <w:b/>
          <w:sz w:val="20"/>
          <w:szCs w:val="20"/>
        </w:rPr>
        <w:t>The Challenge of Comedy</w:t>
      </w:r>
    </w:p>
    <w:p w14:paraId="5871E821" w14:textId="3C541948" w:rsidR="00717A2B" w:rsidRPr="001B3E5E" w:rsidRDefault="00717A2B" w:rsidP="00C55521">
      <w:pPr>
        <w:ind w:left="2160" w:hanging="2160"/>
        <w:rPr>
          <w:sz w:val="20"/>
          <w:szCs w:val="20"/>
        </w:rPr>
      </w:pPr>
      <w:r w:rsidRPr="001B3E5E">
        <w:rPr>
          <w:sz w:val="20"/>
          <w:szCs w:val="20"/>
          <w:u w:val="single"/>
        </w:rPr>
        <w:t>Essential Questions:</w:t>
      </w:r>
      <w:r w:rsidRPr="001B3E5E">
        <w:rPr>
          <w:sz w:val="20"/>
          <w:szCs w:val="20"/>
        </w:rPr>
        <w:t xml:space="preserve">  </w:t>
      </w:r>
      <w:r w:rsidR="00C55521" w:rsidRPr="001B3E5E">
        <w:rPr>
          <w:sz w:val="20"/>
          <w:szCs w:val="20"/>
        </w:rPr>
        <w:t>How do writers use humor to convey truth?</w:t>
      </w:r>
    </w:p>
    <w:p w14:paraId="3C1CEA44" w14:textId="0E8C566D" w:rsidR="00C55521" w:rsidRPr="001B3E5E" w:rsidRDefault="00C55521" w:rsidP="00C55521">
      <w:pPr>
        <w:ind w:left="2160" w:hanging="2160"/>
        <w:rPr>
          <w:sz w:val="20"/>
          <w:szCs w:val="20"/>
        </w:rPr>
      </w:pPr>
      <w:r w:rsidRPr="001B3E5E">
        <w:rPr>
          <w:sz w:val="20"/>
          <w:szCs w:val="20"/>
        </w:rPr>
        <w:t xml:space="preserve">                                         What makes an effective performance of a Shakespearian comedy?</w:t>
      </w:r>
    </w:p>
    <w:p w14:paraId="1B23D8A4" w14:textId="77777777" w:rsidR="00717A2B" w:rsidRPr="001B3E5E" w:rsidRDefault="00717A2B" w:rsidP="00E9343C">
      <w:pPr>
        <w:rPr>
          <w:sz w:val="20"/>
          <w:szCs w:val="20"/>
        </w:rPr>
      </w:pPr>
    </w:p>
    <w:p w14:paraId="493ADBE7" w14:textId="1EFA3686" w:rsidR="00717A2B" w:rsidRPr="001B3E5E" w:rsidRDefault="00C55521" w:rsidP="00E9343C">
      <w:pPr>
        <w:rPr>
          <w:sz w:val="20"/>
          <w:szCs w:val="20"/>
        </w:rPr>
      </w:pPr>
      <w:r w:rsidRPr="001B3E5E">
        <w:rPr>
          <w:sz w:val="20"/>
          <w:szCs w:val="20"/>
          <w:u w:val="single"/>
        </w:rPr>
        <w:t>Texts</w:t>
      </w:r>
      <w:r w:rsidR="00717A2B" w:rsidRPr="001B3E5E">
        <w:rPr>
          <w:sz w:val="20"/>
          <w:szCs w:val="20"/>
          <w:u w:val="single"/>
        </w:rPr>
        <w:t>:</w:t>
      </w:r>
      <w:r w:rsidR="00717A2B" w:rsidRPr="001B3E5E">
        <w:rPr>
          <w:sz w:val="20"/>
          <w:szCs w:val="20"/>
        </w:rPr>
        <w:t xml:space="preserve"> </w:t>
      </w:r>
      <w:r w:rsidR="000266AD">
        <w:rPr>
          <w:sz w:val="20"/>
          <w:szCs w:val="20"/>
        </w:rPr>
        <w:t xml:space="preserve">Various humor pieces; </w:t>
      </w:r>
      <w:r w:rsidR="000266AD" w:rsidRPr="001B3E5E">
        <w:rPr>
          <w:i/>
          <w:sz w:val="20"/>
          <w:szCs w:val="20"/>
        </w:rPr>
        <w:t>A Midsummer Night’s Dream</w:t>
      </w:r>
      <w:r w:rsidR="000266AD">
        <w:rPr>
          <w:sz w:val="20"/>
          <w:szCs w:val="20"/>
        </w:rPr>
        <w:t xml:space="preserve"> (play).</w:t>
      </w:r>
    </w:p>
    <w:p w14:paraId="18DEAC7D" w14:textId="77777777" w:rsidR="00717A2B" w:rsidRPr="001B3E5E" w:rsidRDefault="00717A2B" w:rsidP="00E9343C">
      <w:pPr>
        <w:rPr>
          <w:sz w:val="20"/>
          <w:szCs w:val="20"/>
        </w:rPr>
      </w:pPr>
    </w:p>
    <w:p w14:paraId="318BE9B0" w14:textId="67F4782D" w:rsidR="00717A2B" w:rsidRPr="001B3E5E" w:rsidRDefault="00717A2B" w:rsidP="00E9343C">
      <w:pPr>
        <w:rPr>
          <w:sz w:val="20"/>
          <w:szCs w:val="20"/>
        </w:rPr>
      </w:pPr>
      <w:r w:rsidRPr="001B3E5E">
        <w:rPr>
          <w:sz w:val="20"/>
          <w:szCs w:val="20"/>
          <w:u w:val="single"/>
        </w:rPr>
        <w:t>Major Assessments:</w:t>
      </w:r>
      <w:r w:rsidRPr="001B3E5E">
        <w:rPr>
          <w:sz w:val="20"/>
          <w:szCs w:val="20"/>
        </w:rPr>
        <w:t xml:space="preserve"> </w:t>
      </w:r>
      <w:r w:rsidR="00C55521" w:rsidRPr="001B3E5E">
        <w:rPr>
          <w:sz w:val="20"/>
          <w:szCs w:val="20"/>
        </w:rPr>
        <w:t>Analysis of Humorous Text; Shakespeare Performance.</w:t>
      </w:r>
    </w:p>
    <w:p w14:paraId="3F9A5A0C" w14:textId="77777777" w:rsidR="00E9343C" w:rsidRPr="001B3E5E" w:rsidRDefault="00E9343C" w:rsidP="00E9343C">
      <w:pPr>
        <w:rPr>
          <w:sz w:val="20"/>
          <w:szCs w:val="20"/>
        </w:rPr>
      </w:pPr>
    </w:p>
    <w:p w14:paraId="318DFE8A" w14:textId="77777777" w:rsidR="00C12AE8" w:rsidRDefault="00C12AE8" w:rsidP="00E9343C">
      <w:pPr>
        <w:rPr>
          <w:b/>
        </w:rPr>
      </w:pPr>
    </w:p>
    <w:p w14:paraId="6A80923C" w14:textId="77777777" w:rsidR="001B3E5E" w:rsidRDefault="001B3E5E" w:rsidP="00E9343C">
      <w:pPr>
        <w:rPr>
          <w:b/>
        </w:rPr>
      </w:pPr>
    </w:p>
    <w:p w14:paraId="5737EC77" w14:textId="77777777" w:rsidR="001B3E5E" w:rsidRDefault="001B3E5E" w:rsidP="00E9343C">
      <w:pPr>
        <w:rPr>
          <w:b/>
        </w:rPr>
      </w:pPr>
    </w:p>
    <w:p w14:paraId="77C5B2B4" w14:textId="7659074A" w:rsidR="00E9343C" w:rsidRPr="001B3E5E" w:rsidRDefault="00104D97" w:rsidP="00E9343C">
      <w:pPr>
        <w:rPr>
          <w:sz w:val="22"/>
          <w:szCs w:val="22"/>
        </w:rPr>
      </w:pPr>
      <w:r w:rsidRPr="001B3E5E">
        <w:rPr>
          <w:b/>
          <w:sz w:val="22"/>
          <w:szCs w:val="22"/>
        </w:rPr>
        <w:t>Grammar/Vocabulary:</w:t>
      </w:r>
      <w:r w:rsidRPr="001B3E5E">
        <w:rPr>
          <w:sz w:val="22"/>
          <w:szCs w:val="22"/>
        </w:rPr>
        <w:t xml:space="preserve"> The majority of our grammar/vocabulary instruction will </w:t>
      </w:r>
      <w:r w:rsidR="00617B56" w:rsidRPr="001B3E5E">
        <w:rPr>
          <w:sz w:val="22"/>
          <w:szCs w:val="22"/>
        </w:rPr>
        <w:t>be taught using</w:t>
      </w:r>
      <w:r w:rsidRPr="001B3E5E">
        <w:rPr>
          <w:sz w:val="22"/>
          <w:szCs w:val="22"/>
        </w:rPr>
        <w:t xml:space="preserve"> the book </w:t>
      </w:r>
      <w:r w:rsidRPr="001B3E5E">
        <w:rPr>
          <w:i/>
          <w:sz w:val="22"/>
          <w:szCs w:val="22"/>
        </w:rPr>
        <w:t>Giggles in the Middle</w:t>
      </w:r>
      <w:r w:rsidRPr="001B3E5E">
        <w:rPr>
          <w:sz w:val="22"/>
          <w:szCs w:val="22"/>
        </w:rPr>
        <w:t>, however, grammar will also be instructed throughout the writing process.</w:t>
      </w:r>
    </w:p>
    <w:p w14:paraId="4BD0BD80" w14:textId="77777777" w:rsidR="00104D97" w:rsidRDefault="00104D97" w:rsidP="00E9343C">
      <w:pPr>
        <w:rPr>
          <w:sz w:val="22"/>
          <w:szCs w:val="22"/>
        </w:rPr>
      </w:pPr>
    </w:p>
    <w:p w14:paraId="1777787C" w14:textId="77777777" w:rsidR="001B3E5E" w:rsidRPr="001B3E5E" w:rsidRDefault="001B3E5E" w:rsidP="00E9343C">
      <w:pPr>
        <w:rPr>
          <w:sz w:val="22"/>
          <w:szCs w:val="22"/>
        </w:rPr>
      </w:pPr>
    </w:p>
    <w:p w14:paraId="2C4CFA97" w14:textId="656870B2" w:rsidR="005050F9" w:rsidRPr="001B3E5E" w:rsidRDefault="00C55521" w:rsidP="00E9343C">
      <w:pPr>
        <w:rPr>
          <w:sz w:val="22"/>
          <w:szCs w:val="22"/>
        </w:rPr>
      </w:pPr>
      <w:r w:rsidRPr="001B3E5E">
        <w:rPr>
          <w:b/>
          <w:sz w:val="22"/>
          <w:szCs w:val="22"/>
        </w:rPr>
        <w:t>Independent Reading:</w:t>
      </w:r>
      <w:r w:rsidRPr="001B3E5E">
        <w:rPr>
          <w:sz w:val="22"/>
          <w:szCs w:val="22"/>
        </w:rPr>
        <w:t xml:space="preserve"> It is expected that students will continuously </w:t>
      </w:r>
      <w:r w:rsidR="00BE3E62">
        <w:rPr>
          <w:sz w:val="22"/>
          <w:szCs w:val="22"/>
        </w:rPr>
        <w:t xml:space="preserve">strive to </w:t>
      </w:r>
      <w:r w:rsidRPr="001B3E5E">
        <w:rPr>
          <w:sz w:val="22"/>
          <w:szCs w:val="22"/>
        </w:rPr>
        <w:t xml:space="preserve">develop life-long reading habits by selecting appropriate independent reading texts throughout the year. We will utilize the Accelerated Reader (AR) program and students are expected to successfully pass tests and accumulate </w:t>
      </w:r>
      <w:r w:rsidRPr="001B3E5E">
        <w:rPr>
          <w:sz w:val="22"/>
          <w:szCs w:val="22"/>
          <w:u w:val="single"/>
        </w:rPr>
        <w:t>twenty</w:t>
      </w:r>
      <w:r w:rsidRPr="001B3E5E">
        <w:rPr>
          <w:sz w:val="22"/>
          <w:szCs w:val="22"/>
        </w:rPr>
        <w:t xml:space="preserve"> points per quarter.</w:t>
      </w:r>
    </w:p>
    <w:p w14:paraId="095AC6FF" w14:textId="77777777" w:rsidR="00C55521" w:rsidRDefault="00C55521" w:rsidP="00E9343C">
      <w:pPr>
        <w:rPr>
          <w:sz w:val="22"/>
          <w:szCs w:val="22"/>
        </w:rPr>
      </w:pPr>
    </w:p>
    <w:p w14:paraId="5D55EC0F" w14:textId="77777777" w:rsidR="001B3E5E" w:rsidRPr="001B3E5E" w:rsidRDefault="001B3E5E" w:rsidP="00E9343C">
      <w:pPr>
        <w:rPr>
          <w:sz w:val="22"/>
          <w:szCs w:val="22"/>
        </w:rPr>
      </w:pPr>
    </w:p>
    <w:p w14:paraId="5F0089C1" w14:textId="0ADC8491" w:rsidR="00104D97" w:rsidRPr="001B3E5E" w:rsidRDefault="00104D97" w:rsidP="00E9343C">
      <w:pPr>
        <w:rPr>
          <w:sz w:val="22"/>
          <w:szCs w:val="22"/>
        </w:rPr>
      </w:pPr>
      <w:r w:rsidRPr="001B3E5E">
        <w:rPr>
          <w:b/>
          <w:sz w:val="22"/>
          <w:szCs w:val="22"/>
        </w:rPr>
        <w:t xml:space="preserve">Behavior: </w:t>
      </w:r>
      <w:r w:rsidRPr="001B3E5E">
        <w:rPr>
          <w:sz w:val="22"/>
          <w:szCs w:val="22"/>
        </w:rPr>
        <w:t xml:space="preserve">Harrisburg South Middle School follows the PBIS behavior model </w:t>
      </w:r>
      <w:hyperlink r:id="rId7" w:history="1">
        <w:r w:rsidRPr="001B3E5E">
          <w:rPr>
            <w:rStyle w:val="Hyperlink"/>
            <w:sz w:val="22"/>
            <w:szCs w:val="22"/>
          </w:rPr>
          <w:t>http://www.pbis.org</w:t>
        </w:r>
      </w:hyperlink>
      <w:r w:rsidRPr="001B3E5E">
        <w:rPr>
          <w:sz w:val="22"/>
          <w:szCs w:val="22"/>
        </w:rPr>
        <w:t>, and it is expected that all students will comply with these guidelines. My role as a teacher is not limited to English content; I also intend to nurture the development of positive social behaviors in student</w:t>
      </w:r>
      <w:r w:rsidR="00617B56" w:rsidRPr="001B3E5E">
        <w:rPr>
          <w:sz w:val="22"/>
          <w:szCs w:val="22"/>
        </w:rPr>
        <w:t>s</w:t>
      </w:r>
      <w:r w:rsidRPr="001B3E5E">
        <w:rPr>
          <w:sz w:val="22"/>
          <w:szCs w:val="22"/>
        </w:rPr>
        <w:t xml:space="preserve">. </w:t>
      </w:r>
    </w:p>
    <w:p w14:paraId="5267856C" w14:textId="77777777" w:rsidR="00104D97" w:rsidRPr="001B3E5E" w:rsidRDefault="00104D97" w:rsidP="00E9343C">
      <w:pPr>
        <w:rPr>
          <w:sz w:val="22"/>
          <w:szCs w:val="22"/>
        </w:rPr>
      </w:pPr>
    </w:p>
    <w:p w14:paraId="20363DF0" w14:textId="77777777" w:rsidR="005050F9" w:rsidRPr="001B3E5E" w:rsidRDefault="005050F9" w:rsidP="00E9343C">
      <w:pPr>
        <w:rPr>
          <w:sz w:val="22"/>
          <w:szCs w:val="22"/>
        </w:rPr>
      </w:pPr>
    </w:p>
    <w:p w14:paraId="6A2338D4" w14:textId="72B843D6" w:rsidR="00C55521" w:rsidRPr="001B3E5E" w:rsidRDefault="00C55521" w:rsidP="00C55521">
      <w:pPr>
        <w:rPr>
          <w:sz w:val="22"/>
          <w:szCs w:val="22"/>
        </w:rPr>
      </w:pPr>
      <w:r w:rsidRPr="001B3E5E">
        <w:rPr>
          <w:b/>
          <w:sz w:val="22"/>
          <w:szCs w:val="22"/>
        </w:rPr>
        <w:t>Homework:</w:t>
      </w:r>
      <w:r w:rsidRPr="001B3E5E">
        <w:rPr>
          <w:sz w:val="22"/>
          <w:szCs w:val="22"/>
        </w:rPr>
        <w:t xml:space="preserve"> It is expected that all out of school assignments will be completed by the designated due date. This includes out of class reading assignments, as well as written assignments that are to be delivered to me electronically through email or online drop boxes. Failure to abide by these rules will result in a ZAP, lunch/study hall</w:t>
      </w:r>
      <w:r w:rsidR="00BE3E62">
        <w:rPr>
          <w:sz w:val="22"/>
          <w:szCs w:val="22"/>
        </w:rPr>
        <w:t>,</w:t>
      </w:r>
      <w:bookmarkStart w:id="0" w:name="_GoBack"/>
      <w:bookmarkEnd w:id="0"/>
      <w:r w:rsidRPr="001B3E5E">
        <w:rPr>
          <w:sz w:val="22"/>
          <w:szCs w:val="22"/>
        </w:rPr>
        <w:t xml:space="preserve"> as noted in the HSMS Student Handbook.</w:t>
      </w:r>
    </w:p>
    <w:p w14:paraId="4D708E1E" w14:textId="7208F002" w:rsidR="00617B56" w:rsidRPr="001B3E5E" w:rsidRDefault="00617B56" w:rsidP="00617B56">
      <w:pPr>
        <w:rPr>
          <w:sz w:val="22"/>
          <w:szCs w:val="22"/>
        </w:rPr>
      </w:pPr>
    </w:p>
    <w:p w14:paraId="5BF2D3D0" w14:textId="77777777" w:rsidR="005050F9" w:rsidRPr="001B3E5E" w:rsidRDefault="005050F9" w:rsidP="00617B56">
      <w:pPr>
        <w:rPr>
          <w:sz w:val="22"/>
          <w:szCs w:val="22"/>
        </w:rPr>
      </w:pPr>
    </w:p>
    <w:p w14:paraId="1EC1F92A" w14:textId="77777777" w:rsidR="00617B56" w:rsidRPr="001B3E5E" w:rsidRDefault="00617B56" w:rsidP="00617B56">
      <w:pPr>
        <w:rPr>
          <w:rStyle w:val="Hyperlink"/>
          <w:sz w:val="22"/>
          <w:szCs w:val="22"/>
        </w:rPr>
      </w:pPr>
      <w:r w:rsidRPr="001B3E5E">
        <w:rPr>
          <w:sz w:val="22"/>
          <w:szCs w:val="22"/>
        </w:rPr>
        <w:t xml:space="preserve">Parents, please feel free to contact me as any needs or concerns arise at: </w:t>
      </w:r>
      <w:hyperlink r:id="rId8" w:history="1">
        <w:r w:rsidRPr="001B3E5E">
          <w:rPr>
            <w:rStyle w:val="Hyperlink"/>
            <w:sz w:val="22"/>
            <w:szCs w:val="22"/>
          </w:rPr>
          <w:t>Jared.Berg@k12.sd.us</w:t>
        </w:r>
      </w:hyperlink>
    </w:p>
    <w:p w14:paraId="5B0AE17F" w14:textId="77777777" w:rsidR="001B3E5E" w:rsidRPr="001B3E5E" w:rsidRDefault="001B3E5E" w:rsidP="00617B56">
      <w:pPr>
        <w:rPr>
          <w:rStyle w:val="Hyperlink"/>
          <w:sz w:val="22"/>
          <w:szCs w:val="22"/>
        </w:rPr>
      </w:pPr>
    </w:p>
    <w:p w14:paraId="4B79B5E7" w14:textId="23C700AC" w:rsidR="001B3E5E" w:rsidRPr="001B3E5E" w:rsidRDefault="001B3E5E" w:rsidP="00617B56">
      <w:pPr>
        <w:rPr>
          <w:rStyle w:val="Hyperlink"/>
          <w:color w:val="auto"/>
          <w:sz w:val="22"/>
          <w:szCs w:val="22"/>
          <w:u w:val="none"/>
        </w:rPr>
      </w:pPr>
      <w:r w:rsidRPr="001B3E5E">
        <w:rPr>
          <w:rStyle w:val="Hyperlink"/>
          <w:color w:val="auto"/>
          <w:sz w:val="22"/>
          <w:szCs w:val="22"/>
          <w:u w:val="none"/>
        </w:rPr>
        <w:t>I prefer that students contact me and attach assignments via my gmail account:</w:t>
      </w:r>
    </w:p>
    <w:p w14:paraId="174446EC" w14:textId="0F3BA03A" w:rsidR="001B3E5E" w:rsidRPr="001B3E5E" w:rsidRDefault="001B3E5E" w:rsidP="00617B56">
      <w:pPr>
        <w:rPr>
          <w:rStyle w:val="Hyperlink"/>
          <w:sz w:val="22"/>
          <w:szCs w:val="22"/>
          <w:u w:val="none"/>
        </w:rPr>
      </w:pPr>
      <w:hyperlink r:id="rId9" w:history="1">
        <w:r w:rsidRPr="001B3E5E">
          <w:rPr>
            <w:rStyle w:val="Hyperlink"/>
            <w:sz w:val="22"/>
            <w:szCs w:val="22"/>
          </w:rPr>
          <w:t>Tigerberg85@gmail.com</w:t>
        </w:r>
      </w:hyperlink>
    </w:p>
    <w:p w14:paraId="4A8E5DEC" w14:textId="77777777" w:rsidR="001B3E5E" w:rsidRPr="001B3E5E" w:rsidRDefault="001B3E5E" w:rsidP="00617B56">
      <w:pPr>
        <w:rPr>
          <w:sz w:val="22"/>
          <w:szCs w:val="22"/>
        </w:rPr>
      </w:pPr>
    </w:p>
    <w:p w14:paraId="5BEC7822" w14:textId="64B8C09B" w:rsidR="00104D97" w:rsidRDefault="00104D97" w:rsidP="00617B56">
      <w:pPr>
        <w:tabs>
          <w:tab w:val="left" w:pos="1620"/>
        </w:tabs>
      </w:pPr>
    </w:p>
    <w:p w14:paraId="5200EDAC" w14:textId="77777777" w:rsidR="00211999" w:rsidRDefault="00211999" w:rsidP="00617B56">
      <w:pPr>
        <w:tabs>
          <w:tab w:val="left" w:pos="1620"/>
        </w:tabs>
      </w:pPr>
    </w:p>
    <w:p w14:paraId="05B4B23A" w14:textId="055D3865" w:rsidR="00211999" w:rsidRPr="00685436" w:rsidRDefault="0059129D" w:rsidP="00617B56">
      <w:pPr>
        <w:tabs>
          <w:tab w:val="left" w:pos="1620"/>
        </w:tabs>
        <w:rPr>
          <w:sz w:val="22"/>
          <w:szCs w:val="22"/>
        </w:rPr>
      </w:pPr>
      <w:r w:rsidRPr="00685436">
        <w:rPr>
          <w:sz w:val="22"/>
          <w:szCs w:val="22"/>
        </w:rPr>
        <w:t>Research demonstrates that when parents and teachers work in collaboration with each other students achieve at consistently higher levels both academically and socially. Please contact me concerning any academic or social struggles your student faces. We are all in this together!</w:t>
      </w:r>
    </w:p>
    <w:p w14:paraId="644940E6" w14:textId="77777777" w:rsidR="0059129D" w:rsidRPr="00685436" w:rsidRDefault="0059129D" w:rsidP="00617B56">
      <w:pPr>
        <w:tabs>
          <w:tab w:val="left" w:pos="1620"/>
        </w:tabs>
        <w:rPr>
          <w:sz w:val="22"/>
          <w:szCs w:val="22"/>
        </w:rPr>
      </w:pPr>
    </w:p>
    <w:p w14:paraId="694B98F6" w14:textId="41A40D22" w:rsidR="0059129D" w:rsidRPr="00685436" w:rsidRDefault="0059129D" w:rsidP="00617B56">
      <w:pPr>
        <w:tabs>
          <w:tab w:val="left" w:pos="1620"/>
        </w:tabs>
        <w:rPr>
          <w:sz w:val="22"/>
          <w:szCs w:val="22"/>
        </w:rPr>
      </w:pPr>
      <w:r w:rsidRPr="00685436">
        <w:rPr>
          <w:sz w:val="22"/>
          <w:szCs w:val="22"/>
        </w:rPr>
        <w:t>Go Tigers!</w:t>
      </w:r>
    </w:p>
    <w:p w14:paraId="1437F44E" w14:textId="77777777" w:rsidR="0059129D" w:rsidRPr="00685436" w:rsidRDefault="0059129D" w:rsidP="00617B56">
      <w:pPr>
        <w:tabs>
          <w:tab w:val="left" w:pos="1620"/>
        </w:tabs>
        <w:rPr>
          <w:sz w:val="22"/>
          <w:szCs w:val="22"/>
        </w:rPr>
      </w:pPr>
    </w:p>
    <w:p w14:paraId="4D989F0D" w14:textId="5F16210F" w:rsidR="0059129D" w:rsidRPr="00685436" w:rsidRDefault="0059129D" w:rsidP="00617B56">
      <w:pPr>
        <w:tabs>
          <w:tab w:val="left" w:pos="1620"/>
        </w:tabs>
        <w:rPr>
          <w:sz w:val="22"/>
          <w:szCs w:val="22"/>
        </w:rPr>
      </w:pPr>
      <w:r w:rsidRPr="00685436">
        <w:rPr>
          <w:sz w:val="22"/>
          <w:szCs w:val="22"/>
        </w:rPr>
        <w:t>Jared Berg, M.Ed</w:t>
      </w:r>
    </w:p>
    <w:p w14:paraId="731A9D6C" w14:textId="3B488091" w:rsidR="0059129D" w:rsidRPr="00685436" w:rsidRDefault="0059129D" w:rsidP="00617B56">
      <w:pPr>
        <w:tabs>
          <w:tab w:val="left" w:pos="1620"/>
        </w:tabs>
        <w:rPr>
          <w:sz w:val="22"/>
          <w:szCs w:val="22"/>
        </w:rPr>
      </w:pPr>
      <w:r w:rsidRPr="00685436">
        <w:rPr>
          <w:sz w:val="22"/>
          <w:szCs w:val="22"/>
        </w:rPr>
        <w:t>8</w:t>
      </w:r>
      <w:r w:rsidRPr="00685436">
        <w:rPr>
          <w:sz w:val="22"/>
          <w:szCs w:val="22"/>
          <w:vertAlign w:val="superscript"/>
        </w:rPr>
        <w:t>th</w:t>
      </w:r>
      <w:r w:rsidRPr="00685436">
        <w:rPr>
          <w:sz w:val="22"/>
          <w:szCs w:val="22"/>
        </w:rPr>
        <w:t xml:space="preserve"> Grade ELA</w:t>
      </w:r>
    </w:p>
    <w:p w14:paraId="4BB35ECB" w14:textId="677906F3" w:rsidR="0059129D" w:rsidRPr="00685436" w:rsidRDefault="0059129D" w:rsidP="00617B56">
      <w:pPr>
        <w:tabs>
          <w:tab w:val="left" w:pos="1620"/>
        </w:tabs>
        <w:rPr>
          <w:sz w:val="22"/>
          <w:szCs w:val="22"/>
        </w:rPr>
      </w:pPr>
      <w:r w:rsidRPr="00685436">
        <w:rPr>
          <w:sz w:val="22"/>
          <w:szCs w:val="22"/>
        </w:rPr>
        <w:t>Harrisburg South Middle School</w:t>
      </w:r>
    </w:p>
    <w:sectPr w:rsidR="0059129D" w:rsidRPr="00685436" w:rsidSect="00723E67">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B7AF" w14:textId="77777777" w:rsidR="001B3E5E" w:rsidRDefault="001B3E5E" w:rsidP="00717A2B">
      <w:r>
        <w:separator/>
      </w:r>
    </w:p>
  </w:endnote>
  <w:endnote w:type="continuationSeparator" w:id="0">
    <w:p w14:paraId="7D5B7DE1" w14:textId="77777777" w:rsidR="001B3E5E" w:rsidRDefault="001B3E5E" w:rsidP="0071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74C0" w14:textId="77777777" w:rsidR="001B3E5E" w:rsidRDefault="001B3E5E" w:rsidP="00211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175D6" w14:textId="77777777" w:rsidR="001B3E5E" w:rsidRDefault="001B3E5E" w:rsidP="00C12A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E89C" w14:textId="77777777" w:rsidR="001B3E5E" w:rsidRDefault="001B3E5E" w:rsidP="00211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E62">
      <w:rPr>
        <w:rStyle w:val="PageNumber"/>
        <w:noProof/>
      </w:rPr>
      <w:t>1</w:t>
    </w:r>
    <w:r>
      <w:rPr>
        <w:rStyle w:val="PageNumber"/>
      </w:rPr>
      <w:fldChar w:fldCharType="end"/>
    </w:r>
  </w:p>
  <w:p w14:paraId="589BE4F1" w14:textId="77777777" w:rsidR="001B3E5E" w:rsidRDefault="001B3E5E" w:rsidP="00C12A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7A56" w14:textId="77777777" w:rsidR="001B3E5E" w:rsidRDefault="001B3E5E" w:rsidP="00717A2B">
      <w:r>
        <w:separator/>
      </w:r>
    </w:p>
  </w:footnote>
  <w:footnote w:type="continuationSeparator" w:id="0">
    <w:p w14:paraId="0CB3E61D" w14:textId="77777777" w:rsidR="001B3E5E" w:rsidRDefault="001B3E5E" w:rsidP="00717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D29B" w14:textId="77777777" w:rsidR="001B3E5E" w:rsidRDefault="001B3E5E" w:rsidP="00717A2B">
    <w:pPr>
      <w:jc w:val="center"/>
    </w:pPr>
    <w:r>
      <w:t>8</w:t>
    </w:r>
    <w:r w:rsidRPr="00E9343C">
      <w:rPr>
        <w:vertAlign w:val="superscript"/>
      </w:rPr>
      <w:t>th</w:t>
    </w:r>
    <w:r>
      <w:t xml:space="preserve"> Grade ELA Syllabus</w:t>
    </w:r>
  </w:p>
  <w:p w14:paraId="2EB76D49" w14:textId="77777777" w:rsidR="001B3E5E" w:rsidRDefault="001B3E5E" w:rsidP="00717A2B">
    <w:pPr>
      <w:jc w:val="center"/>
    </w:pPr>
    <w:r>
      <w:t>Harrisburg South Middle School</w:t>
    </w:r>
  </w:p>
  <w:p w14:paraId="4DE84F6D" w14:textId="77777777" w:rsidR="001B3E5E" w:rsidRDefault="001B3E5E" w:rsidP="00717A2B">
    <w:pPr>
      <w:jc w:val="center"/>
    </w:pPr>
    <w:r>
      <w:t>Mr. Berg</w:t>
    </w:r>
  </w:p>
  <w:p w14:paraId="360E35D9" w14:textId="77777777" w:rsidR="001B3E5E" w:rsidRDefault="001B3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3C"/>
    <w:rsid w:val="000266AD"/>
    <w:rsid w:val="00104D97"/>
    <w:rsid w:val="001B3E5E"/>
    <w:rsid w:val="001E0EB5"/>
    <w:rsid w:val="00203792"/>
    <w:rsid w:val="00211999"/>
    <w:rsid w:val="003B6B1E"/>
    <w:rsid w:val="004247B4"/>
    <w:rsid w:val="005050F9"/>
    <w:rsid w:val="0059129D"/>
    <w:rsid w:val="00596513"/>
    <w:rsid w:val="00617B56"/>
    <w:rsid w:val="00685436"/>
    <w:rsid w:val="00717A2B"/>
    <w:rsid w:val="00723E67"/>
    <w:rsid w:val="00762D25"/>
    <w:rsid w:val="00AF5BF8"/>
    <w:rsid w:val="00BE3E62"/>
    <w:rsid w:val="00C12AE8"/>
    <w:rsid w:val="00C55521"/>
    <w:rsid w:val="00C60E90"/>
    <w:rsid w:val="00D4664F"/>
    <w:rsid w:val="00DD3220"/>
    <w:rsid w:val="00E9343C"/>
    <w:rsid w:val="00EF68E4"/>
    <w:rsid w:val="00FA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90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3C"/>
    <w:rPr>
      <w:color w:val="0000FF" w:themeColor="hyperlink"/>
      <w:u w:val="single"/>
    </w:rPr>
  </w:style>
  <w:style w:type="paragraph" w:styleId="Header">
    <w:name w:val="header"/>
    <w:basedOn w:val="Normal"/>
    <w:link w:val="HeaderChar"/>
    <w:uiPriority w:val="99"/>
    <w:unhideWhenUsed/>
    <w:rsid w:val="00717A2B"/>
    <w:pPr>
      <w:tabs>
        <w:tab w:val="center" w:pos="4320"/>
        <w:tab w:val="right" w:pos="8640"/>
      </w:tabs>
    </w:pPr>
  </w:style>
  <w:style w:type="character" w:customStyle="1" w:styleId="HeaderChar">
    <w:name w:val="Header Char"/>
    <w:basedOn w:val="DefaultParagraphFont"/>
    <w:link w:val="Header"/>
    <w:uiPriority w:val="99"/>
    <w:rsid w:val="00717A2B"/>
  </w:style>
  <w:style w:type="paragraph" w:styleId="Footer">
    <w:name w:val="footer"/>
    <w:basedOn w:val="Normal"/>
    <w:link w:val="FooterChar"/>
    <w:uiPriority w:val="99"/>
    <w:unhideWhenUsed/>
    <w:rsid w:val="00717A2B"/>
    <w:pPr>
      <w:tabs>
        <w:tab w:val="center" w:pos="4320"/>
        <w:tab w:val="right" w:pos="8640"/>
      </w:tabs>
    </w:pPr>
  </w:style>
  <w:style w:type="character" w:customStyle="1" w:styleId="FooterChar">
    <w:name w:val="Footer Char"/>
    <w:basedOn w:val="DefaultParagraphFont"/>
    <w:link w:val="Footer"/>
    <w:uiPriority w:val="99"/>
    <w:rsid w:val="00717A2B"/>
  </w:style>
  <w:style w:type="character" w:styleId="PageNumber">
    <w:name w:val="page number"/>
    <w:basedOn w:val="DefaultParagraphFont"/>
    <w:uiPriority w:val="99"/>
    <w:semiHidden/>
    <w:unhideWhenUsed/>
    <w:rsid w:val="00C12AE8"/>
  </w:style>
  <w:style w:type="character" w:styleId="FollowedHyperlink">
    <w:name w:val="FollowedHyperlink"/>
    <w:basedOn w:val="DefaultParagraphFont"/>
    <w:uiPriority w:val="99"/>
    <w:semiHidden/>
    <w:unhideWhenUsed/>
    <w:rsid w:val="002119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3C"/>
    <w:rPr>
      <w:color w:val="0000FF" w:themeColor="hyperlink"/>
      <w:u w:val="single"/>
    </w:rPr>
  </w:style>
  <w:style w:type="paragraph" w:styleId="Header">
    <w:name w:val="header"/>
    <w:basedOn w:val="Normal"/>
    <w:link w:val="HeaderChar"/>
    <w:uiPriority w:val="99"/>
    <w:unhideWhenUsed/>
    <w:rsid w:val="00717A2B"/>
    <w:pPr>
      <w:tabs>
        <w:tab w:val="center" w:pos="4320"/>
        <w:tab w:val="right" w:pos="8640"/>
      </w:tabs>
    </w:pPr>
  </w:style>
  <w:style w:type="character" w:customStyle="1" w:styleId="HeaderChar">
    <w:name w:val="Header Char"/>
    <w:basedOn w:val="DefaultParagraphFont"/>
    <w:link w:val="Header"/>
    <w:uiPriority w:val="99"/>
    <w:rsid w:val="00717A2B"/>
  </w:style>
  <w:style w:type="paragraph" w:styleId="Footer">
    <w:name w:val="footer"/>
    <w:basedOn w:val="Normal"/>
    <w:link w:val="FooterChar"/>
    <w:uiPriority w:val="99"/>
    <w:unhideWhenUsed/>
    <w:rsid w:val="00717A2B"/>
    <w:pPr>
      <w:tabs>
        <w:tab w:val="center" w:pos="4320"/>
        <w:tab w:val="right" w:pos="8640"/>
      </w:tabs>
    </w:pPr>
  </w:style>
  <w:style w:type="character" w:customStyle="1" w:styleId="FooterChar">
    <w:name w:val="Footer Char"/>
    <w:basedOn w:val="DefaultParagraphFont"/>
    <w:link w:val="Footer"/>
    <w:uiPriority w:val="99"/>
    <w:rsid w:val="00717A2B"/>
  </w:style>
  <w:style w:type="character" w:styleId="PageNumber">
    <w:name w:val="page number"/>
    <w:basedOn w:val="DefaultParagraphFont"/>
    <w:uiPriority w:val="99"/>
    <w:semiHidden/>
    <w:unhideWhenUsed/>
    <w:rsid w:val="00C12AE8"/>
  </w:style>
  <w:style w:type="character" w:styleId="FollowedHyperlink">
    <w:name w:val="FollowedHyperlink"/>
    <w:basedOn w:val="DefaultParagraphFont"/>
    <w:uiPriority w:val="99"/>
    <w:semiHidden/>
    <w:unhideWhenUsed/>
    <w:rsid w:val="00211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is.org" TargetMode="External"/><Relationship Id="rId8" Type="http://schemas.openxmlformats.org/officeDocument/2006/relationships/hyperlink" Target="mailto:Jared.Berg@k12.sd.us" TargetMode="External"/><Relationship Id="rId9" Type="http://schemas.openxmlformats.org/officeDocument/2006/relationships/hyperlink" Target="mailto:Tigerberg85@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Berg</dc:creator>
  <cp:keywords/>
  <dc:description/>
  <cp:lastModifiedBy>Jared Berg</cp:lastModifiedBy>
  <cp:revision>7</cp:revision>
  <cp:lastPrinted>2014-08-12T17:50:00Z</cp:lastPrinted>
  <dcterms:created xsi:type="dcterms:W3CDTF">2014-08-12T17:50:00Z</dcterms:created>
  <dcterms:modified xsi:type="dcterms:W3CDTF">2014-08-12T18:20:00Z</dcterms:modified>
</cp:coreProperties>
</file>